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 xml:space="preserve">.-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3440B9E4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217849">
        <w:rPr>
          <w:color w:val="auto"/>
        </w:rPr>
        <w:t xml:space="preserve"> </w:t>
      </w:r>
      <w:r w:rsidR="007E7E1B">
        <w:rPr>
          <w:color w:val="auto"/>
        </w:rPr>
        <w:t>2</w:t>
      </w:r>
      <w:r w:rsidR="00D57D51">
        <w:rPr>
          <w:color w:val="auto"/>
        </w:rPr>
        <w:t>8</w:t>
      </w:r>
      <w:r w:rsidR="007E7E1B">
        <w:rPr>
          <w:color w:val="auto"/>
        </w:rPr>
        <w:t xml:space="preserve"> de octubre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  :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72DCE352" w:rsidR="00431EE1" w:rsidRDefault="007412D8" w:rsidP="007E7E1B">
      <w:pPr>
        <w:pStyle w:val="Ttulo1"/>
        <w:ind w:left="1985" w:hanging="567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9774A4">
        <w:rPr>
          <w:i w:val="0"/>
          <w:color w:val="auto"/>
          <w:sz w:val="21"/>
          <w:szCs w:val="21"/>
          <w:lang w:val="es-MX"/>
        </w:rPr>
        <w:t>ESPECIALISTA EN PEDAGOGIA PARA ELABORACIÓN Y ACTUALIZACION DE LA MALLA CURRICULAR, SYLLABUS Y CONTENIDOS DE LOS PROGRAMAS QUE DESARROLLA LA ACADEMIA DE LA MAGISTRATURA PARA EL COMPONENTE 1 “ADECUADA GOBERNANZA DE LA FORMACIÓN</w:t>
      </w:r>
      <w:r w:rsidR="007E7E1B">
        <w:rPr>
          <w:i w:val="0"/>
          <w:color w:val="auto"/>
          <w:sz w:val="21"/>
          <w:szCs w:val="21"/>
          <w:lang w:val="es-MX"/>
        </w:rPr>
        <w:t>”</w:t>
      </w:r>
      <w:r w:rsidR="005914EE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0863525" w14:textId="306EBDB4" w:rsidR="007E7E1B" w:rsidRDefault="005914EE" w:rsidP="0001049B">
      <w:pPr>
        <w:spacing w:after="5" w:line="249" w:lineRule="auto"/>
        <w:ind w:left="-5" w:right="36" w:hanging="10"/>
        <w:jc w:val="both"/>
        <w:rPr>
          <w:i/>
          <w:color w:val="auto"/>
          <w:sz w:val="21"/>
          <w:szCs w:val="21"/>
          <w:lang w:val="es-MX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9774A4">
        <w:rPr>
          <w:b/>
          <w:bCs/>
          <w:iCs/>
          <w:color w:val="auto"/>
          <w:sz w:val="24"/>
        </w:rPr>
        <w:t xml:space="preserve"> </w:t>
      </w:r>
      <w:r w:rsidR="009774A4" w:rsidRPr="009774A4">
        <w:rPr>
          <w:b/>
          <w:bCs/>
          <w:iCs/>
          <w:color w:val="auto"/>
          <w:sz w:val="21"/>
          <w:szCs w:val="21"/>
          <w:lang w:val="es-MX"/>
        </w:rPr>
        <w:t>ESPECIALISTA EN PEDAGOGIA PARA ELABORACIÓN Y ACTUALIZACION DE LA MALLA CURRICULAR, SYLLABUS Y CONTENIDOS DE LOS PROGRAMAS QUE DESARROLLA LA ACADEMIA DE LA MAGISTRATURA PARA EL COMPONENTE 1 “ADECUADA GOBERNANZA DE LA FORMACIÓN</w:t>
      </w:r>
      <w:r w:rsidR="007E7E1B" w:rsidRPr="007E7E1B">
        <w:rPr>
          <w:b/>
          <w:color w:val="auto"/>
          <w:lang w:val="es-MX"/>
        </w:rPr>
        <w:t>.</w:t>
      </w:r>
    </w:p>
    <w:p w14:paraId="6D313BCC" w14:textId="145F8BE3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6690"/>
    <w:rsid w:val="003F2FC1"/>
    <w:rsid w:val="003F7504"/>
    <w:rsid w:val="00425A13"/>
    <w:rsid w:val="00431EE1"/>
    <w:rsid w:val="004339AC"/>
    <w:rsid w:val="004E7EC3"/>
    <w:rsid w:val="004F00F1"/>
    <w:rsid w:val="005276EB"/>
    <w:rsid w:val="005914EE"/>
    <w:rsid w:val="005A1B71"/>
    <w:rsid w:val="007412D8"/>
    <w:rsid w:val="0079476A"/>
    <w:rsid w:val="007E7E1B"/>
    <w:rsid w:val="008429EF"/>
    <w:rsid w:val="009329B0"/>
    <w:rsid w:val="009774A4"/>
    <w:rsid w:val="00A81F12"/>
    <w:rsid w:val="00AC635E"/>
    <w:rsid w:val="00AD4E45"/>
    <w:rsid w:val="00AF30E8"/>
    <w:rsid w:val="00C253E2"/>
    <w:rsid w:val="00D435DB"/>
    <w:rsid w:val="00D57D51"/>
    <w:rsid w:val="00D862DE"/>
    <w:rsid w:val="00DC71E5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3</cp:revision>
  <dcterms:created xsi:type="dcterms:W3CDTF">2022-10-27T21:41:00Z</dcterms:created>
  <dcterms:modified xsi:type="dcterms:W3CDTF">2022-10-28T20:37:00Z</dcterms:modified>
</cp:coreProperties>
</file>